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Skema til brug for indberetning af ministernedsatte udvalg m.v. efter ligestillingslovens § 10</w:t>
      </w:r>
    </w:p>
    <w:p w:rsidR="00114FAE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Pr="00DD128F" w:rsidRDefault="00114FAE" w:rsidP="00114F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Y="355"/>
        <w:tblW w:w="9747" w:type="dxa"/>
        <w:tblLook w:val="04A0" w:firstRow="1" w:lastRow="0" w:firstColumn="1" w:lastColumn="0" w:noHBand="0" w:noVBand="1"/>
      </w:tblPr>
      <w:tblGrid>
        <w:gridCol w:w="5245"/>
        <w:gridCol w:w="4502"/>
      </w:tblGrid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Hvilken ressortminister nedsætter udvalg m.v.?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udvalg m.v. er der tale om?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medlemmer er der i udvalget m.v.</w:t>
            </w:r>
            <w:r w:rsidR="00EC229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(inkl. formand)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 organisationer etc. indstiller medlemmer?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Pr="004A4B5D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Hvilket kommissorium eller lovgrundlag ligger til grund for udvalget m.v.?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F3637B" w:rsidTr="00F3637B">
        <w:tc>
          <w:tcPr>
            <w:tcW w:w="5245" w:type="dxa"/>
          </w:tcPr>
          <w:p w:rsidR="00F3637B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Hvor mange kvinder og mænd er der i antal og procent</w:t>
            </w:r>
            <w:r w:rsidR="00DC6F6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i</w:t>
            </w:r>
            <w:r w:rsid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den </w:t>
            </w:r>
            <w:r w:rsidR="00DC6F6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påtænkte</w:t>
            </w:r>
            <w:r w:rsid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DC6F6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sammensætning</w:t>
            </w:r>
            <w:r w:rsidR="006D5B0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af udvalget m.v.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?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  <w:tr w:rsidR="00184281" w:rsidTr="00F3637B">
        <w:tc>
          <w:tcPr>
            <w:tcW w:w="5245" w:type="dxa"/>
          </w:tcPr>
          <w:p w:rsidR="008630A4" w:rsidRDefault="00184281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Hvis der indberettes </w:t>
            </w:r>
            <w:r w:rsidR="00A47D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ændringer i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="00C01DB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sammensætningen af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et eksisterende udvalg m.v., anføres</w:t>
            </w:r>
            <w:r w:rsid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  <w:p w:rsidR="008630A4" w:rsidRDefault="006D5B0B" w:rsidP="008630A4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udtrædende medlemmers køn</w:t>
            </w:r>
            <w:r w:rsidR="00184281" w:rsidRP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</w:t>
            </w:r>
          </w:p>
          <w:p w:rsidR="008630A4" w:rsidRDefault="006D5B0B" w:rsidP="008630A4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nye medlemmers køn</w:t>
            </w:r>
            <w:r w:rsid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og </w:t>
            </w:r>
          </w:p>
          <w:p w:rsidR="00184281" w:rsidRPr="008630A4" w:rsidRDefault="008630A4" w:rsidP="008630A4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hvem der har indstillet </w:t>
            </w:r>
            <w:r w:rsidR="00B3005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det enkelte medlem</w:t>
            </w:r>
            <w:r w:rsidR="00184281" w:rsidRPr="008630A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184281" w:rsidRDefault="00184281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184281" w:rsidRDefault="00184281" w:rsidP="00F3637B"/>
        </w:tc>
      </w:tr>
      <w:tr w:rsidR="00F3637B" w:rsidTr="00F3637B">
        <w:tc>
          <w:tcPr>
            <w:tcW w:w="5245" w:type="dxa"/>
          </w:tcPr>
          <w:p w:rsidR="00184281" w:rsidRDefault="00F3637B" w:rsidP="00F363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Er der fravigelser fra reglen om at indstille både en kvinde og en mand til en post, anføres</w:t>
            </w:r>
            <w:r w:rsidR="00184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: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  <w:p w:rsidR="00184281" w:rsidRDefault="00F3637B" w:rsidP="0086490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84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organisationens begrundelse for fravigelsen </w:t>
            </w:r>
            <w:r w:rsidR="00184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og</w:t>
            </w:r>
          </w:p>
          <w:p w:rsidR="00F3637B" w:rsidRPr="00184281" w:rsidRDefault="00F3637B" w:rsidP="0086490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84281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ressortministerens begrundelse for at acceptere fravigelsen.</w:t>
            </w:r>
          </w:p>
          <w:p w:rsidR="00F3637B" w:rsidRDefault="00F3637B" w:rsidP="00F3637B"/>
        </w:tc>
        <w:tc>
          <w:tcPr>
            <w:tcW w:w="4502" w:type="dxa"/>
          </w:tcPr>
          <w:p w:rsidR="00F3637B" w:rsidRDefault="00F3637B" w:rsidP="00F3637B"/>
        </w:tc>
      </w:tr>
    </w:tbl>
    <w:p w:rsidR="00114FAE" w:rsidRDefault="00114FAE" w:rsidP="00114FAE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14FAE" w:rsidRDefault="00DD128F" w:rsidP="00114FAE">
      <w:pPr>
        <w:rPr>
          <w:rFonts w:ascii="TimesNewRomanPSMT" w:hAnsi="TimesNewRomanPSMT" w:cs="TimesNewRomanPSMT"/>
          <w:sz w:val="24"/>
          <w:szCs w:val="24"/>
        </w:rPr>
      </w:pPr>
      <w:r w:rsidRPr="00DD128F">
        <w:rPr>
          <w:rFonts w:ascii="TimesNewRomanPSMT" w:hAnsi="TimesNewRomanPSMT" w:cs="TimesNewRomanPSMT"/>
          <w:sz w:val="24"/>
          <w:szCs w:val="24"/>
        </w:rPr>
        <w:t xml:space="preserve">Skemaet skal sendes til Ligestillingsafdelingen på </w:t>
      </w:r>
      <w:hyperlink r:id="rId5" w:history="1">
        <w:r w:rsidR="00076D5F" w:rsidRPr="00076D5F">
          <w:rPr>
            <w:rStyle w:val="Hyperlink"/>
            <w:rFonts w:ascii="TimesNewRomanPSMT" w:hAnsi="TimesNewRomanPSMT" w:cs="TimesNewRomanPSMT"/>
            <w:sz w:val="24"/>
            <w:szCs w:val="24"/>
          </w:rPr>
          <w:t>trm@trm.dk</w:t>
        </w:r>
      </w:hyperlink>
      <w:bookmarkStart w:id="0" w:name="_GoBack"/>
      <w:bookmarkEnd w:id="0"/>
    </w:p>
    <w:p w:rsidR="00114FAE" w:rsidRDefault="00114FAE" w:rsidP="00114FAE"/>
    <w:sectPr w:rsidR="00114FAE" w:rsidSect="00F36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360D"/>
    <w:multiLevelType w:val="hybridMultilevel"/>
    <w:tmpl w:val="DB3C10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B490F"/>
    <w:multiLevelType w:val="hybridMultilevel"/>
    <w:tmpl w:val="C04809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E"/>
    <w:rsid w:val="00076D5F"/>
    <w:rsid w:val="00114FAE"/>
    <w:rsid w:val="00132D8E"/>
    <w:rsid w:val="00184281"/>
    <w:rsid w:val="0049109D"/>
    <w:rsid w:val="006520D9"/>
    <w:rsid w:val="00667189"/>
    <w:rsid w:val="006D5B0B"/>
    <w:rsid w:val="007A11E5"/>
    <w:rsid w:val="008630A4"/>
    <w:rsid w:val="0086490C"/>
    <w:rsid w:val="00931E6F"/>
    <w:rsid w:val="00944DB2"/>
    <w:rsid w:val="00A24C67"/>
    <w:rsid w:val="00A47D51"/>
    <w:rsid w:val="00B30051"/>
    <w:rsid w:val="00B92476"/>
    <w:rsid w:val="00BE0AD3"/>
    <w:rsid w:val="00C01DB0"/>
    <w:rsid w:val="00CB308E"/>
    <w:rsid w:val="00D43F26"/>
    <w:rsid w:val="00DC6F60"/>
    <w:rsid w:val="00DD128F"/>
    <w:rsid w:val="00EC2298"/>
    <w:rsid w:val="00ED5E22"/>
    <w:rsid w:val="00F3637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07B46-42C5-46A8-BBF1-C2EA403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1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3745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DB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42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842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8428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42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428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8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m@t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Feldbæk Winther</dc:creator>
  <cp:lastModifiedBy>TRM Zach Willum Byrd Hansen</cp:lastModifiedBy>
  <cp:revision>2</cp:revision>
  <dcterms:created xsi:type="dcterms:W3CDTF">2022-03-15T07:03:00Z</dcterms:created>
  <dcterms:modified xsi:type="dcterms:W3CDTF">2022-03-15T07:03:00Z</dcterms:modified>
</cp:coreProperties>
</file>